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68" w:rsidRPr="00E3262B" w:rsidRDefault="001C3D7C" w:rsidP="00E3262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262B">
        <w:rPr>
          <w:rFonts w:ascii="Arial" w:hAnsi="Arial" w:cs="Arial"/>
          <w:b/>
          <w:sz w:val="24"/>
          <w:szCs w:val="24"/>
        </w:rPr>
        <w:t>BMT-nin Avropa İqtisadi Komissiyasının regional konfransında</w:t>
      </w:r>
    </w:p>
    <w:p w:rsidR="00E3262B" w:rsidRDefault="00E3262B" w:rsidP="00E3262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C637C" w:rsidRDefault="00E3262B" w:rsidP="00E3262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Milli Məclisin deputatı Məzahir Əfəndiyev </w:t>
      </w:r>
      <w:r w:rsidR="00A52B5E" w:rsidRPr="00E3262B">
        <w:rPr>
          <w:rFonts w:ascii="Arial" w:hAnsi="Arial" w:cs="Arial"/>
          <w:sz w:val="24"/>
          <w:szCs w:val="24"/>
        </w:rPr>
        <w:t xml:space="preserve">BMT-nin Avropa İqtisadi Komissiyasının </w:t>
      </w:r>
      <w:r w:rsidR="009440C5">
        <w:rPr>
          <w:rFonts w:ascii="Arial" w:hAnsi="Arial" w:cs="Arial"/>
          <w:sz w:val="24"/>
          <w:szCs w:val="24"/>
        </w:rPr>
        <w:t xml:space="preserve">(UNECE) </w:t>
      </w:r>
      <w:r w:rsidR="00A52B5E" w:rsidRPr="00E3262B">
        <w:rPr>
          <w:rFonts w:ascii="Arial" w:hAnsi="Arial" w:cs="Arial"/>
          <w:sz w:val="24"/>
          <w:szCs w:val="24"/>
        </w:rPr>
        <w:t>regional konfransında</w:t>
      </w:r>
      <w:r w:rsidR="00A52B5E">
        <w:rPr>
          <w:rFonts w:ascii="Arial" w:hAnsi="Arial" w:cs="Arial"/>
          <w:sz w:val="24"/>
          <w:szCs w:val="24"/>
        </w:rPr>
        <w:t xml:space="preserve"> iştirak etmək üçün</w:t>
      </w:r>
      <w:r w:rsidR="00A52B5E" w:rsidRPr="00E3262B">
        <w:rPr>
          <w:rFonts w:ascii="Arial" w:hAnsi="Arial" w:cs="Arial"/>
          <w:sz w:val="24"/>
          <w:szCs w:val="24"/>
        </w:rPr>
        <w:t xml:space="preserve">  </w:t>
      </w:r>
      <w:r w:rsidR="00A52B5E">
        <w:rPr>
          <w:rFonts w:ascii="Arial" w:hAnsi="Arial" w:cs="Arial"/>
          <w:sz w:val="24"/>
          <w:szCs w:val="24"/>
        </w:rPr>
        <w:t>oktyabrın 17-də İsveçrənin Cenevrə şəhərinə səfər edəcək</w:t>
      </w:r>
      <w:r w:rsidR="007C637C">
        <w:rPr>
          <w:rFonts w:ascii="Arial" w:hAnsi="Arial" w:cs="Arial"/>
          <w:sz w:val="24"/>
          <w:szCs w:val="24"/>
        </w:rPr>
        <w:t>.</w:t>
      </w:r>
    </w:p>
    <w:p w:rsidR="007C637C" w:rsidRDefault="007C637C" w:rsidP="00E3262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“Əhali və inkişaf:</w:t>
      </w:r>
      <w:r w:rsidR="00AA56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hüquq</w:t>
      </w:r>
      <w:r w:rsidR="00134372">
        <w:rPr>
          <w:rFonts w:ascii="Arial" w:hAnsi="Arial" w:cs="Arial"/>
          <w:sz w:val="24"/>
          <w:szCs w:val="24"/>
        </w:rPr>
        <w:t>ların</w:t>
      </w:r>
      <w:r>
        <w:rPr>
          <w:rFonts w:ascii="Arial" w:hAnsi="Arial" w:cs="Arial"/>
          <w:sz w:val="24"/>
          <w:szCs w:val="24"/>
        </w:rPr>
        <w:t xml:space="preserve"> və seçimlərin təmin edilməsi” mövzusunda keçi</w:t>
      </w:r>
      <w:r w:rsidR="00AA56E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iləcək konfransda Dayanıqlı İnkişaf </w:t>
      </w:r>
      <w:r w:rsidR="00A2561D">
        <w:rPr>
          <w:rFonts w:ascii="Arial" w:hAnsi="Arial" w:cs="Arial"/>
          <w:sz w:val="24"/>
          <w:szCs w:val="24"/>
        </w:rPr>
        <w:t>Çərçivəsi</w:t>
      </w:r>
      <w:r>
        <w:rPr>
          <w:rFonts w:ascii="Arial" w:hAnsi="Arial" w:cs="Arial"/>
          <w:sz w:val="24"/>
          <w:szCs w:val="24"/>
        </w:rPr>
        <w:t xml:space="preserve"> üzrə </w:t>
      </w:r>
      <w:r w:rsidR="00C1511D">
        <w:rPr>
          <w:rFonts w:ascii="Arial" w:hAnsi="Arial" w:cs="Arial"/>
          <w:sz w:val="24"/>
          <w:szCs w:val="24"/>
        </w:rPr>
        <w:t>2030</w:t>
      </w:r>
      <w:r w:rsidR="00134372">
        <w:rPr>
          <w:rFonts w:ascii="Arial" w:hAnsi="Arial" w:cs="Arial"/>
          <w:sz w:val="24"/>
          <w:szCs w:val="24"/>
        </w:rPr>
        <w:t>-cu il</w:t>
      </w:r>
      <w:r w:rsidR="00C1511D">
        <w:rPr>
          <w:rFonts w:ascii="Arial" w:hAnsi="Arial" w:cs="Arial"/>
          <w:sz w:val="24"/>
          <w:szCs w:val="24"/>
        </w:rPr>
        <w:t xml:space="preserve"> gündəliyinə uyğun olaraq sosial inklüzivlik və hüquqların təmin edilməsi</w:t>
      </w:r>
      <w:r w:rsidR="008E6B4E">
        <w:rPr>
          <w:rFonts w:ascii="Arial" w:hAnsi="Arial" w:cs="Arial"/>
          <w:sz w:val="24"/>
          <w:szCs w:val="24"/>
        </w:rPr>
        <w:t>,</w:t>
      </w:r>
      <w:r w:rsidR="00C1511D">
        <w:rPr>
          <w:rFonts w:ascii="Arial" w:hAnsi="Arial" w:cs="Arial"/>
          <w:sz w:val="24"/>
          <w:szCs w:val="24"/>
        </w:rPr>
        <w:t xml:space="preserve"> </w:t>
      </w:r>
      <w:r w:rsidR="00F75480">
        <w:rPr>
          <w:rFonts w:ascii="Arial" w:hAnsi="Arial" w:cs="Arial"/>
          <w:sz w:val="24"/>
          <w:szCs w:val="24"/>
        </w:rPr>
        <w:t>əhali məskunlaşması</w:t>
      </w:r>
      <w:r w:rsidR="002D7C90">
        <w:rPr>
          <w:rFonts w:ascii="Arial" w:hAnsi="Arial" w:cs="Arial"/>
          <w:sz w:val="24"/>
          <w:szCs w:val="24"/>
        </w:rPr>
        <w:t xml:space="preserve"> kimi </w:t>
      </w:r>
      <w:bookmarkStart w:id="0" w:name="_GoBack"/>
      <w:bookmarkEnd w:id="0"/>
      <w:r w:rsidR="00C1511D">
        <w:rPr>
          <w:rFonts w:ascii="Arial" w:hAnsi="Arial" w:cs="Arial"/>
          <w:sz w:val="24"/>
          <w:szCs w:val="24"/>
        </w:rPr>
        <w:t xml:space="preserve"> məsələləri</w:t>
      </w:r>
      <w:r w:rsidR="00AC213B">
        <w:rPr>
          <w:rFonts w:ascii="Arial" w:hAnsi="Arial" w:cs="Arial"/>
          <w:sz w:val="24"/>
          <w:szCs w:val="24"/>
        </w:rPr>
        <w:t>nin</w:t>
      </w:r>
      <w:r w:rsidR="00C1511D">
        <w:rPr>
          <w:rFonts w:ascii="Arial" w:hAnsi="Arial" w:cs="Arial"/>
          <w:sz w:val="24"/>
          <w:szCs w:val="24"/>
        </w:rPr>
        <w:t xml:space="preserve"> müzakirəsi nəzərdə tutulub.</w:t>
      </w:r>
    </w:p>
    <w:p w:rsidR="001C6AE9" w:rsidRDefault="001C6AE9" w:rsidP="00E3262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Səfər oktyabrın 21-də başa çatacaq.</w:t>
      </w:r>
    </w:p>
    <w:p w:rsidR="00C1511D" w:rsidRDefault="00C1511D" w:rsidP="00E3262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5308E" w:rsidRPr="0055308E" w:rsidRDefault="0055308E" w:rsidP="0055308E">
      <w:pPr>
        <w:spacing w:after="0" w:line="360" w:lineRule="auto"/>
        <w:ind w:firstLine="567"/>
        <w:jc w:val="right"/>
        <w:rPr>
          <w:rFonts w:ascii="Arial" w:hAnsi="Arial" w:cs="Arial"/>
          <w:b/>
          <w:sz w:val="24"/>
          <w:szCs w:val="24"/>
        </w:rPr>
      </w:pPr>
      <w:r w:rsidRPr="0055308E">
        <w:rPr>
          <w:rFonts w:ascii="Arial" w:hAnsi="Arial" w:cs="Arial"/>
          <w:b/>
          <w:sz w:val="24"/>
          <w:szCs w:val="24"/>
        </w:rPr>
        <w:t>Milli Məclisin Mətbuat və</w:t>
      </w:r>
    </w:p>
    <w:p w:rsidR="0055308E" w:rsidRPr="0055308E" w:rsidRDefault="0055308E" w:rsidP="0055308E">
      <w:pPr>
        <w:spacing w:after="0" w:line="360" w:lineRule="auto"/>
        <w:ind w:firstLine="567"/>
        <w:jc w:val="right"/>
        <w:rPr>
          <w:rFonts w:ascii="Arial" w:hAnsi="Arial" w:cs="Arial"/>
          <w:b/>
          <w:sz w:val="24"/>
          <w:szCs w:val="24"/>
        </w:rPr>
      </w:pPr>
      <w:r w:rsidRPr="0055308E">
        <w:rPr>
          <w:rFonts w:ascii="Arial" w:hAnsi="Arial" w:cs="Arial"/>
          <w:b/>
          <w:sz w:val="24"/>
          <w:szCs w:val="24"/>
        </w:rPr>
        <w:t>ictimaiyyətlə əlaqələr şöbəsi</w:t>
      </w:r>
    </w:p>
    <w:sectPr w:rsidR="0055308E" w:rsidRPr="0055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50"/>
    <w:rsid w:val="00012030"/>
    <w:rsid w:val="00042E50"/>
    <w:rsid w:val="00106852"/>
    <w:rsid w:val="00134372"/>
    <w:rsid w:val="00195F55"/>
    <w:rsid w:val="001A4CEF"/>
    <w:rsid w:val="001C3D7C"/>
    <w:rsid w:val="001C6AE9"/>
    <w:rsid w:val="002D7C90"/>
    <w:rsid w:val="003514EB"/>
    <w:rsid w:val="003C2AA9"/>
    <w:rsid w:val="003D7C93"/>
    <w:rsid w:val="0042153D"/>
    <w:rsid w:val="00476C91"/>
    <w:rsid w:val="0055308E"/>
    <w:rsid w:val="00621864"/>
    <w:rsid w:val="00665709"/>
    <w:rsid w:val="00722578"/>
    <w:rsid w:val="007C637C"/>
    <w:rsid w:val="008E6B4E"/>
    <w:rsid w:val="009440C5"/>
    <w:rsid w:val="00945ABA"/>
    <w:rsid w:val="00A2561D"/>
    <w:rsid w:val="00A52B5E"/>
    <w:rsid w:val="00A83B5D"/>
    <w:rsid w:val="00AA56EE"/>
    <w:rsid w:val="00AC213B"/>
    <w:rsid w:val="00BB16AF"/>
    <w:rsid w:val="00BE75D4"/>
    <w:rsid w:val="00C1511D"/>
    <w:rsid w:val="00D17172"/>
    <w:rsid w:val="00E3262B"/>
    <w:rsid w:val="00EC7BDF"/>
    <w:rsid w:val="00F75480"/>
    <w:rsid w:val="00F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Mübariz Əsgərov</dc:creator>
  <cp:keywords/>
  <dc:description/>
  <cp:lastModifiedBy>Mübariz Əsgərov</cp:lastModifiedBy>
  <cp:revision>7</cp:revision>
  <cp:lastPrinted>2023-10-16T12:13:00Z</cp:lastPrinted>
  <dcterms:created xsi:type="dcterms:W3CDTF">2023-10-16T10:09:00Z</dcterms:created>
  <dcterms:modified xsi:type="dcterms:W3CDTF">2023-10-16T12:27:00Z</dcterms:modified>
</cp:coreProperties>
</file>